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77"/>
        <w:gridCol w:w="5497"/>
      </w:tblGrid>
      <w:tr w:rsidR="007554FF" w:rsidTr="007C3EEE">
        <w:tc>
          <w:tcPr>
            <w:tcW w:w="5277" w:type="dxa"/>
          </w:tcPr>
          <w:p w:rsidR="00E76CD7" w:rsidRDefault="00E76CD7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1</w:t>
            </w:r>
          </w:p>
          <w:p w:rsidR="00E76CD7" w:rsidRDefault="00E76CD7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Павел, 2017 г.р.</w:t>
            </w:r>
          </w:p>
          <w:p w:rsidR="00E76CD7" w:rsidRPr="00E76CD7" w:rsidRDefault="00E76CD7" w:rsidP="00E7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D7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E76CD7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Светло-русые</w:t>
            </w:r>
          </w:p>
          <w:p w:rsidR="00E76CD7" w:rsidRPr="00E76CD7" w:rsidRDefault="00E76CD7" w:rsidP="00E7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D7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E76CD7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E76CD7" w:rsidRPr="00E76CD7" w:rsidRDefault="00E76CD7" w:rsidP="00E7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D7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E76CD7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E76CD7" w:rsidRPr="00E76CD7" w:rsidRDefault="00E76CD7" w:rsidP="00E76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D7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Мальчик активный, подвижный, доброжелательный, ласковый. В отношении со сверстниками открытый, дружный. Словарный запас достаточно широк, свободно составляет сложные предложения.</w:t>
            </w:r>
          </w:p>
          <w:p w:rsidR="00E76CD7" w:rsidRPr="00DF1886" w:rsidRDefault="00E76CD7" w:rsidP="00E76CD7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E76CD7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https://changeonelife.ru/videoprofiles/pavel-ye-respublika-tatarstan/</w:t>
            </w:r>
          </w:p>
          <w:p w:rsidR="00E76CD7" w:rsidRPr="00ED0CEC" w:rsidRDefault="00E76CD7" w:rsidP="00E76CD7">
            <w:pP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</w:pPr>
          </w:p>
          <w:p w:rsidR="00ED0CEC" w:rsidRPr="00ED0CEC" w:rsidRDefault="00ED0CEC" w:rsidP="00ED0CEC">
            <w:pPr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802F96" w:rsidRPr="00B03E9B" w:rsidRDefault="004072AA" w:rsidP="00461154">
            <w:pPr>
              <w:ind w:right="1328"/>
              <w:jc w:val="right"/>
              <w:rPr>
                <w:noProof/>
                <w:lang w:val="tt-RU" w:eastAsia="ru-RU"/>
              </w:rPr>
            </w:pPr>
            <w:r w:rsidRPr="004072AA">
              <w:rPr>
                <w:noProof/>
                <w:lang w:eastAsia="ru-RU"/>
              </w:rPr>
              <w:drawing>
                <wp:inline distT="0" distB="0" distL="0" distR="0">
                  <wp:extent cx="2673424" cy="2314575"/>
                  <wp:effectExtent l="0" t="0" r="0" b="0"/>
                  <wp:docPr id="1" name="Рисунок 1" descr="\\10.14.237.131\Share\Дети сайт 2025\ноябрь\Павел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5\ноябрь\Павел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032" cy="23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7C3EEE">
        <w:tc>
          <w:tcPr>
            <w:tcW w:w="5277" w:type="dxa"/>
          </w:tcPr>
          <w:p w:rsidR="004072AA" w:rsidRDefault="004072AA" w:rsidP="004072AA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1</w:t>
            </w:r>
          </w:p>
          <w:p w:rsidR="004072AA" w:rsidRPr="004072AA" w:rsidRDefault="004072AA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4072AA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Елизавета, 2011 г.р.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Светло-русые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Девочка общительная и доброжелательная, легко устанавливает контакт со взрослыми и со сверстниками. Предпочитает заниматься спокойными видами деятельности - рисовать, лепить, собирать </w:t>
            </w:r>
            <w:proofErr w:type="spellStart"/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пазлы</w:t>
            </w:r>
            <w:proofErr w:type="spellEnd"/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. Хорошо проявляет себя в школе, ответственная.</w:t>
            </w:r>
          </w:p>
          <w:p w:rsidR="004072AA" w:rsidRPr="004072AA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https://changeonelife.ru/videoprofiles/yelizaveta-ye-respublika-tatarstan/</w:t>
            </w:r>
          </w:p>
        </w:tc>
        <w:tc>
          <w:tcPr>
            <w:tcW w:w="5497" w:type="dxa"/>
          </w:tcPr>
          <w:p w:rsidR="00BC6CD1" w:rsidRPr="003E2AE0" w:rsidRDefault="004072AA" w:rsidP="00461154">
            <w:pPr>
              <w:ind w:right="1328"/>
              <w:jc w:val="right"/>
              <w:rPr>
                <w:noProof/>
                <w:lang w:val="tt-RU" w:eastAsia="ru-RU"/>
              </w:rPr>
            </w:pPr>
            <w:r w:rsidRPr="004072AA">
              <w:rPr>
                <w:noProof/>
                <w:lang w:eastAsia="ru-RU"/>
              </w:rPr>
              <w:drawing>
                <wp:inline distT="0" distB="0" distL="0" distR="0">
                  <wp:extent cx="2667000" cy="2300941"/>
                  <wp:effectExtent l="0" t="0" r="0" b="4445"/>
                  <wp:docPr id="2" name="Рисунок 2" descr="\\10.14.237.131\Share\Дети сайт 2025\ноябрь\Елизавет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5\ноябрь\Елизавет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002" cy="231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ED0CEC" w:rsidRDefault="00DF1886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1</w:t>
            </w:r>
          </w:p>
          <w:p w:rsidR="00DF1886" w:rsidRDefault="00DF1886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Евгения, 2009 г.р.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Темно-русые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Девочка общительная, принимает активное участие в мероприятиях. Учебная мотивация сформирована, хорошо учится, отношения с учителями и с одноклассниками дружеские, легко находит общий язык. Очень аккуратная, личные вещи всегда содержит в порядке.</w:t>
            </w:r>
          </w:p>
          <w:p w:rsidR="00DF1886" w:rsidRDefault="00DF1886" w:rsidP="00DF1886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https://changeonelife.ru/videoprofiles/yevgeniya-ye-respublika-tatarstan/</w:t>
            </w:r>
          </w:p>
          <w:p w:rsidR="00DF1886" w:rsidRPr="00DF1886" w:rsidRDefault="00DF1886" w:rsidP="007D0D58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BC6CD1" w:rsidRPr="007D0D58" w:rsidRDefault="00DF1886" w:rsidP="0046115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2578167"/>
                  <wp:effectExtent l="0" t="0" r="0" b="0"/>
                  <wp:docPr id="3" name="Рисунок 3" descr="\\10.14.237.131\Share\Дети сайт 2025\ноябрь\Евгения, 200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5\ноябрь\Евгения, 200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865" cy="260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9F1A60" w:rsidRDefault="00DF1886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lastRenderedPageBreak/>
              <w:t>СЕМЬЯ 1</w:t>
            </w:r>
          </w:p>
          <w:p w:rsidR="00DF1886" w:rsidRDefault="00DF1886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Вера, 2013 г.р.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Светло-русые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Девочка общительная, аккуратная, интеллигентная. К учебе относится с интересом и с чувством ответственности. Пользуется уважением среди сверстников, имеет много друзей.</w:t>
            </w:r>
          </w:p>
          <w:p w:rsidR="00DF1886" w:rsidRPr="007D0D58" w:rsidRDefault="00DF1886" w:rsidP="00DF1886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https://changeonelife.ru/videoprofiles/vera-ye-respublika-tatarstan/</w:t>
            </w:r>
          </w:p>
        </w:tc>
        <w:tc>
          <w:tcPr>
            <w:tcW w:w="5497" w:type="dxa"/>
          </w:tcPr>
          <w:p w:rsidR="00BC6CD1" w:rsidRPr="007D0D58" w:rsidRDefault="00DF1886" w:rsidP="0046115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7925" cy="2677841"/>
                  <wp:effectExtent l="0" t="0" r="0" b="8255"/>
                  <wp:docPr id="4" name="Рисунок 4" descr="\\10.14.237.131\Share\Дети сайт 2025\ноябрь\Вера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5\ноябрь\Вера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385" cy="269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9F1A60" w:rsidRDefault="00DF1886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Елизавета, 2012 г.р.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Темные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Очень доброжелательная девочка. Улыбчивая, спокойная. Любит общение со взрослыми, участие в ролевых играх. </w:t>
            </w:r>
          </w:p>
          <w:p w:rsidR="00DF1886" w:rsidRPr="00DF1886" w:rsidRDefault="00DF1886" w:rsidP="00DF1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Видеоанкета</w:t>
            </w:r>
            <w:proofErr w:type="spellEnd"/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на сайте </w:t>
            </w:r>
          </w:p>
          <w:p w:rsidR="00DF1886" w:rsidRPr="007D0D58" w:rsidRDefault="00DF1886" w:rsidP="00DF1886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https://changeonelife.ru/videoprofiles/elizaveta-zh-respublika-tatarstan</w:t>
            </w:r>
          </w:p>
        </w:tc>
        <w:tc>
          <w:tcPr>
            <w:tcW w:w="5497" w:type="dxa"/>
          </w:tcPr>
          <w:p w:rsidR="00BC6CD1" w:rsidRPr="007D0D58" w:rsidRDefault="00DF1886" w:rsidP="00461154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DF1886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6969" cy="2762250"/>
                  <wp:effectExtent l="0" t="0" r="2540" b="0"/>
                  <wp:docPr id="5" name="Рисунок 5" descr="\\10.14.237.131\Share\Дети сайт 2025\ноябрь\Елизавета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5\ноябрь\Елизавета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470" cy="278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8C67D2" w:rsidRDefault="008C67D2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2</w:t>
            </w:r>
          </w:p>
          <w:p w:rsidR="009F1A60" w:rsidRDefault="00DF1886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Ярослав, 2013 г.р.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Добрый и общительный ребенок. В общении со взрослыми доброжелателен, открыт, легко устанавливает контакт. Обладает хорошим логическим мышлением, хорошая память на счет. Посещает кружок робототехники, футбол, бассейн, с большим удовольствием участвует в мероприятиях, проводимых в детском доме. В свободное время любит играть в настольный теннис. Участвует во многих спортивных мероприятиях. </w:t>
            </w:r>
          </w:p>
          <w:p w:rsidR="00DF1886" w:rsidRPr="005D7A8D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https://changeonelife.ru/videoprofiles/yaroslav-z-respublika-tatarstan</w:t>
            </w:r>
          </w:p>
        </w:tc>
        <w:tc>
          <w:tcPr>
            <w:tcW w:w="5497" w:type="dxa"/>
          </w:tcPr>
          <w:p w:rsidR="00BC6CD1" w:rsidRPr="007D0D58" w:rsidRDefault="008C67D2" w:rsidP="00E57FBE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94694" cy="3333750"/>
                  <wp:effectExtent l="0" t="0" r="1270" b="0"/>
                  <wp:docPr id="6" name="Рисунок 6" descr="\\10.14.237.131\Share\Дети сайт 2025\ноябрь\Ярослав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5\ноябрь\Ярослав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486" cy="3360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RPr="007D0D58" w:rsidTr="007C3EEE">
        <w:tc>
          <w:tcPr>
            <w:tcW w:w="5277" w:type="dxa"/>
          </w:tcPr>
          <w:p w:rsidR="00BF0730" w:rsidRDefault="008C67D2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2</w:t>
            </w:r>
          </w:p>
          <w:p w:rsidR="008C67D2" w:rsidRDefault="008C67D2" w:rsidP="00F520E5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Алена, 2010 г.р.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Девочка старательная, добросовестная. Принимает активное участие в жизни детского дома, без ее участия не проходит ни одно праздничное мероприятие, хорошо поет и танцует. Увлекается творчеством, шьет, вышивает, рисует. Победитель многих творческих конкурсов. В свободное время любит слушать музыку, смотреть фильмы. </w:t>
            </w:r>
          </w:p>
          <w:p w:rsidR="008C67D2" w:rsidRPr="007D0D58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https://changeonelife.ru/videoprofiles/alena-z-respublika-tatarstan/</w:t>
            </w:r>
          </w:p>
        </w:tc>
        <w:tc>
          <w:tcPr>
            <w:tcW w:w="5497" w:type="dxa"/>
          </w:tcPr>
          <w:p w:rsidR="00BF0730" w:rsidRPr="00BF0730" w:rsidRDefault="00BF0730" w:rsidP="00BF0730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</w:p>
          <w:p w:rsidR="00BC6CD1" w:rsidRPr="00BF0730" w:rsidRDefault="008C67D2" w:rsidP="00BF0730">
            <w:pPr>
              <w:tabs>
                <w:tab w:val="left" w:pos="4185"/>
              </w:tabs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5050" cy="3080322"/>
                  <wp:effectExtent l="0" t="0" r="0" b="6350"/>
                  <wp:docPr id="7" name="Рисунок 7" descr="\\10.14.237.131\Share\Дети сайт 2025\ноябрь\Алена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5\ноябрь\Алена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119" cy="309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0730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ab/>
            </w:r>
          </w:p>
        </w:tc>
      </w:tr>
      <w:tr w:rsidR="00BC6CD1" w:rsidRPr="007D0D58" w:rsidTr="007C3EEE">
        <w:tc>
          <w:tcPr>
            <w:tcW w:w="5277" w:type="dxa"/>
          </w:tcPr>
          <w:p w:rsidR="00BF0730" w:rsidRDefault="008C67D2" w:rsidP="00092564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Руслан, 2012 г.р.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Темные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Ребенок активный, самоуверенный. Обладает высоким жизненным тонусом. Среди сверстников имеет друзей, склонен проявлять лидерские качества. К старшим относится с уважением.</w:t>
            </w:r>
          </w:p>
          <w:p w:rsidR="008C67D2" w:rsidRPr="007D0D58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https://changeonelife.ru/videoprofiles/ruslan-i-respublika-tatarstan/</w:t>
            </w:r>
          </w:p>
        </w:tc>
        <w:tc>
          <w:tcPr>
            <w:tcW w:w="5497" w:type="dxa"/>
          </w:tcPr>
          <w:p w:rsidR="00BC6CD1" w:rsidRPr="007D0D58" w:rsidRDefault="008C67D2" w:rsidP="00E57FBE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8400" cy="3258523"/>
                  <wp:effectExtent l="0" t="0" r="0" b="0"/>
                  <wp:docPr id="8" name="Рисунок 8" descr="\\10.14.237.131\Share\Дети сайт 2025\ноябрь\Руслан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5\ноябрь\Руслан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05" cy="3279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EE" w:rsidRPr="007D0D58" w:rsidTr="007C3EEE">
        <w:tc>
          <w:tcPr>
            <w:tcW w:w="5277" w:type="dxa"/>
          </w:tcPr>
          <w:p w:rsidR="00C63860" w:rsidRDefault="008C67D2" w:rsidP="00C63860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Равиля, 2010 г.р.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Черные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Несовершеннолетняя по характеру спокойная, дружелюбная девочка. В общении бывает замкнутой. любит играть в подвижные игры. Увлечений не имеет. Со старшими людьми, педагогами вежлива. Имеет друзей среди ровесников.</w:t>
            </w:r>
          </w:p>
          <w:p w:rsidR="008C67D2" w:rsidRPr="007D0D58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https://changeonelife.ru/videoprofiles/ravilya-i-respublika-tatarstan/</w:t>
            </w:r>
          </w:p>
        </w:tc>
        <w:tc>
          <w:tcPr>
            <w:tcW w:w="5497" w:type="dxa"/>
          </w:tcPr>
          <w:p w:rsidR="007C3EEE" w:rsidRPr="007D0D58" w:rsidRDefault="008C67D2" w:rsidP="009A4F55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390" cy="2927098"/>
                  <wp:effectExtent l="0" t="0" r="635" b="6985"/>
                  <wp:docPr id="9" name="Рисунок 9" descr="\\10.14.237.131\Share\Дети сайт 2025\ноябрь\Равиля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5\ноябрь\Равиля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968" cy="3000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7D2" w:rsidRPr="007D0D58" w:rsidTr="007C3EEE">
        <w:tc>
          <w:tcPr>
            <w:tcW w:w="5277" w:type="dxa"/>
          </w:tcPr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Светлые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Спокойная девочка. Любит ласку. Любит находиться на руках у взрослых. С интересом познает окружающие вещи. Улыбается, когда рассказывают сказки. С удовольствием играет с яркими и музыкальными игрушками.</w:t>
            </w:r>
          </w:p>
          <w:p w:rsidR="008C67D2" w:rsidRPr="007D0D58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8C67D2" w:rsidRPr="007D0D58" w:rsidRDefault="008C67D2" w:rsidP="008C67D2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81225" cy="3882581"/>
                  <wp:effectExtent l="0" t="0" r="0" b="3810"/>
                  <wp:docPr id="10" name="Рисунок 10" descr="\\10.14.237.131\Share\Дети сайт 2025\ноябрь\Диана, 202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5\ноябрь\Диана, 202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583" cy="390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7D2" w:rsidRPr="007D0D58" w:rsidTr="007C3EEE">
        <w:tc>
          <w:tcPr>
            <w:tcW w:w="5277" w:type="dxa"/>
          </w:tcPr>
          <w:p w:rsidR="008C67D2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3</w:t>
            </w:r>
          </w:p>
          <w:p w:rsidR="008C67D2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Никита, 2011 г.р.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Темные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8C67D2" w:rsidRPr="008C67D2" w:rsidRDefault="008C67D2" w:rsidP="008C6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D2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8C67D2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Мальчик спокойный, тихий, ответственный, любознательный. Уверенный в себе. Общительный, контакту доступен. Эмоционально-уравновешенный. Любит читать. Активно участвует во всех мероприятиях.</w:t>
            </w:r>
          </w:p>
          <w:p w:rsidR="008C67D2" w:rsidRPr="007D0D58" w:rsidRDefault="008C67D2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8C67D2" w:rsidRPr="007D0D58" w:rsidRDefault="00F2655C" w:rsidP="008C67D2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3150" cy="2872457"/>
                  <wp:effectExtent l="0" t="0" r="0" b="4445"/>
                  <wp:docPr id="11" name="Рисунок 11" descr="\\10.14.237.131\Share\Дети сайт 2025\ноябрь\Никит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5\ноябрь\Никит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908" cy="289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7D2" w:rsidRPr="007D0D58" w:rsidTr="007C3EEE">
        <w:tc>
          <w:tcPr>
            <w:tcW w:w="5277" w:type="dxa"/>
          </w:tcPr>
          <w:p w:rsidR="008C67D2" w:rsidRDefault="00F2655C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3</w:t>
            </w:r>
          </w:p>
          <w:p w:rsidR="00F2655C" w:rsidRDefault="00F2655C" w:rsidP="00F2655C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, 2019г.р.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F2655C" w:rsidRPr="007D0D58" w:rsidRDefault="00F2655C" w:rsidP="00F2655C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Энергичный и подвижный мальчик. Доброжелательный, общительный, легко контактирует со взрослыми и детьми. Любит играть в подвижные игры.</w:t>
            </w:r>
          </w:p>
        </w:tc>
        <w:tc>
          <w:tcPr>
            <w:tcW w:w="5497" w:type="dxa"/>
          </w:tcPr>
          <w:p w:rsidR="008C67D2" w:rsidRPr="007D0D58" w:rsidRDefault="00F2655C" w:rsidP="008C67D2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2552700"/>
                  <wp:effectExtent l="0" t="0" r="9525" b="0"/>
                  <wp:docPr id="12" name="Рисунок 12" descr="\\10.14.237.131\Share\Дети сайт 2025\ноябрь\Рамиль, 2019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5\ноябрь\Рамиль, 2019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307" cy="255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7D2" w:rsidRPr="007D0D58" w:rsidTr="00092564">
        <w:trPr>
          <w:trHeight w:val="3959"/>
        </w:trPr>
        <w:tc>
          <w:tcPr>
            <w:tcW w:w="5277" w:type="dxa"/>
          </w:tcPr>
          <w:p w:rsidR="008C67D2" w:rsidRDefault="00F2655C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СЕМЬЯ 3</w:t>
            </w:r>
          </w:p>
          <w:p w:rsidR="00F2655C" w:rsidRDefault="00F2655C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Ралина</w:t>
            </w:r>
            <w:proofErr w:type="spellEnd"/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, 2017 г.р.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Карий</w:t>
            </w:r>
          </w:p>
          <w:p w:rsidR="00F2655C" w:rsidRPr="005D7A8D" w:rsidRDefault="00F2655C" w:rsidP="00F2655C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Любознательная, подвижная, ласковая девочка. Умеет содержать свою одежду в чистоте. Может занять себя; любит играть с конструкторами, раскрашивать, рисовать.</w:t>
            </w:r>
          </w:p>
        </w:tc>
        <w:tc>
          <w:tcPr>
            <w:tcW w:w="5497" w:type="dxa"/>
          </w:tcPr>
          <w:p w:rsidR="008C67D2" w:rsidRPr="00092564" w:rsidRDefault="00F2655C" w:rsidP="008C67D2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9350" cy="3225800"/>
                  <wp:effectExtent l="0" t="0" r="0" b="0"/>
                  <wp:docPr id="13" name="Рисунок 13" descr="\\10.14.237.131\Share\Дети сайт 2025\ноябрь\Ралина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5\ноябрь\Ралина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2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7D2" w:rsidRPr="007D0D58" w:rsidTr="007C3EEE">
        <w:tc>
          <w:tcPr>
            <w:tcW w:w="5277" w:type="dxa"/>
          </w:tcPr>
          <w:p w:rsidR="008C67D2" w:rsidRDefault="00F2655C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Полина, 2010 г.р.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Русые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Голубой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Девочка спокойная, дружелюбная, всегда с улыбкой на лице. Любит, когда ее хвалят – улыбается. Любознательная: на прогулке любит наблюдать за живой и неживой природой.</w:t>
            </w:r>
          </w:p>
          <w:p w:rsidR="00F2655C" w:rsidRDefault="00F2655C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8C67D2" w:rsidRPr="00B61061" w:rsidRDefault="00F2655C" w:rsidP="008C67D2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2725" cy="2532745"/>
                  <wp:effectExtent l="0" t="0" r="0" b="1270"/>
                  <wp:docPr id="14" name="Рисунок 14" descr="\\10.14.237.131\Share\Дети сайт 2025\ноябрь\Полина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5\ноябрь\Полина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462" cy="255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7D2" w:rsidRPr="007D0D58" w:rsidTr="007C3EEE">
        <w:tc>
          <w:tcPr>
            <w:tcW w:w="5277" w:type="dxa"/>
          </w:tcPr>
          <w:p w:rsidR="008C67D2" w:rsidRDefault="00F2655C" w:rsidP="008C67D2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Юлия, 2014 г.р.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волос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Рыжие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Цвет глаз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Серый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  <w:t>Особенности характера</w:t>
            </w: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</w:t>
            </w:r>
          </w:p>
          <w:p w:rsidR="00F2655C" w:rsidRPr="00F2655C" w:rsidRDefault="00F2655C" w:rsidP="00F26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Спокойная, любит слушать музыку. Добрая и очень привлекательная. Любит музыкальные игрушки. Улыбчивая.</w:t>
            </w:r>
          </w:p>
          <w:p w:rsidR="00F2655C" w:rsidRDefault="00F2655C" w:rsidP="00F2655C">
            <w:pPr>
              <w:rPr>
                <w:rFonts w:ascii="MS Shell Dlg 2" w:eastAsia="Times New Roman" w:hAnsi="MS Shell Dlg 2" w:cs="MS Shell Dlg 2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>Видеоанкета</w:t>
            </w:r>
            <w:proofErr w:type="spellEnd"/>
            <w:r w:rsidRPr="00F2655C">
              <w:rPr>
                <w:rFonts w:ascii="MS Shell Dlg 2" w:eastAsia="Times New Roman" w:hAnsi="MS Shell Dlg 2" w:cs="MS Shell Dlg 2"/>
                <w:sz w:val="24"/>
                <w:szCs w:val="24"/>
                <w:lang w:eastAsia="ru-RU"/>
              </w:rPr>
              <w:t xml:space="preserve"> на сайте: ruhttps://changeonelife.ru/videoprofiles/yuliya-e-respublika-tatarstan</w:t>
            </w:r>
          </w:p>
        </w:tc>
        <w:tc>
          <w:tcPr>
            <w:tcW w:w="5497" w:type="dxa"/>
          </w:tcPr>
          <w:p w:rsidR="008C67D2" w:rsidRPr="00B61061" w:rsidRDefault="00F2655C" w:rsidP="008C67D2">
            <w:pPr>
              <w:ind w:right="1328"/>
              <w:jc w:val="right"/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F2655C">
              <w:rPr>
                <w:rFonts w:ascii="MS Shell Dlg 2" w:eastAsia="Times New Roman" w:hAnsi="MS Shell Dlg 2" w:cs="MS Shell Dlg 2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0300" cy="3207608"/>
                  <wp:effectExtent l="0" t="0" r="0" b="0"/>
                  <wp:docPr id="15" name="Рисунок 15" descr="\\10.14.237.131\Share\Дети сайт 2025\ноябрь\Юлия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5\ноябрь\Юлия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076" cy="321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A112B" w:rsidRPr="007D0D58" w:rsidRDefault="00EA112B" w:rsidP="0032096E">
      <w:pPr>
        <w:rPr>
          <w:rFonts w:ascii="MS Shell Dlg 2" w:eastAsia="Times New Roman" w:hAnsi="MS Shell Dlg 2" w:cs="MS Shell Dlg 2"/>
          <w:b/>
          <w:bCs/>
          <w:sz w:val="24"/>
          <w:szCs w:val="24"/>
          <w:lang w:eastAsia="ru-RU"/>
        </w:rPr>
      </w:pPr>
    </w:p>
    <w:sectPr w:rsidR="00EA112B" w:rsidRPr="007D0D58" w:rsidSect="00D3470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E"/>
    <w:rsid w:val="00017462"/>
    <w:rsid w:val="00023263"/>
    <w:rsid w:val="00025B37"/>
    <w:rsid w:val="000349EF"/>
    <w:rsid w:val="00035401"/>
    <w:rsid w:val="000510B6"/>
    <w:rsid w:val="00083FD9"/>
    <w:rsid w:val="000872A1"/>
    <w:rsid w:val="00092564"/>
    <w:rsid w:val="00097B8E"/>
    <w:rsid w:val="000B766C"/>
    <w:rsid w:val="00100CCD"/>
    <w:rsid w:val="00104E1A"/>
    <w:rsid w:val="00111674"/>
    <w:rsid w:val="00132677"/>
    <w:rsid w:val="00135603"/>
    <w:rsid w:val="00145498"/>
    <w:rsid w:val="00150BFE"/>
    <w:rsid w:val="001700DB"/>
    <w:rsid w:val="00193453"/>
    <w:rsid w:val="00195099"/>
    <w:rsid w:val="001B08AD"/>
    <w:rsid w:val="001B322C"/>
    <w:rsid w:val="001B7E97"/>
    <w:rsid w:val="001D3ECE"/>
    <w:rsid w:val="001E3C4D"/>
    <w:rsid w:val="002147A4"/>
    <w:rsid w:val="0021585C"/>
    <w:rsid w:val="00217206"/>
    <w:rsid w:val="00225ADF"/>
    <w:rsid w:val="00254AB3"/>
    <w:rsid w:val="00257AAE"/>
    <w:rsid w:val="00260330"/>
    <w:rsid w:val="00266E3A"/>
    <w:rsid w:val="00273D12"/>
    <w:rsid w:val="00292E80"/>
    <w:rsid w:val="002A2374"/>
    <w:rsid w:val="002A3BA4"/>
    <w:rsid w:val="002C2984"/>
    <w:rsid w:val="002C4D83"/>
    <w:rsid w:val="003022D5"/>
    <w:rsid w:val="0032096E"/>
    <w:rsid w:val="00336635"/>
    <w:rsid w:val="00346908"/>
    <w:rsid w:val="00347ACD"/>
    <w:rsid w:val="00350D56"/>
    <w:rsid w:val="00356C70"/>
    <w:rsid w:val="00383957"/>
    <w:rsid w:val="003B78D2"/>
    <w:rsid w:val="003C32DB"/>
    <w:rsid w:val="003E0D20"/>
    <w:rsid w:val="003E2555"/>
    <w:rsid w:val="003E2AE0"/>
    <w:rsid w:val="003F5ABD"/>
    <w:rsid w:val="0040383D"/>
    <w:rsid w:val="004072AA"/>
    <w:rsid w:val="00407552"/>
    <w:rsid w:val="0041595E"/>
    <w:rsid w:val="00451186"/>
    <w:rsid w:val="00451555"/>
    <w:rsid w:val="004535F7"/>
    <w:rsid w:val="00461154"/>
    <w:rsid w:val="004620C7"/>
    <w:rsid w:val="00465A2B"/>
    <w:rsid w:val="004B0FFC"/>
    <w:rsid w:val="004B603E"/>
    <w:rsid w:val="004E26FD"/>
    <w:rsid w:val="004E670F"/>
    <w:rsid w:val="0051482D"/>
    <w:rsid w:val="00520622"/>
    <w:rsid w:val="00527643"/>
    <w:rsid w:val="00532DB6"/>
    <w:rsid w:val="00545371"/>
    <w:rsid w:val="0055067F"/>
    <w:rsid w:val="0057237A"/>
    <w:rsid w:val="00576554"/>
    <w:rsid w:val="00581FFE"/>
    <w:rsid w:val="0058760C"/>
    <w:rsid w:val="00592882"/>
    <w:rsid w:val="0059722E"/>
    <w:rsid w:val="005A72FD"/>
    <w:rsid w:val="005B30FC"/>
    <w:rsid w:val="005C57D5"/>
    <w:rsid w:val="005C5A3F"/>
    <w:rsid w:val="005D7A8D"/>
    <w:rsid w:val="00614F2C"/>
    <w:rsid w:val="00632C56"/>
    <w:rsid w:val="0063506D"/>
    <w:rsid w:val="00653B71"/>
    <w:rsid w:val="00661626"/>
    <w:rsid w:val="00683420"/>
    <w:rsid w:val="00686B80"/>
    <w:rsid w:val="00691DAD"/>
    <w:rsid w:val="0069475B"/>
    <w:rsid w:val="00695526"/>
    <w:rsid w:val="006B00EA"/>
    <w:rsid w:val="006B0360"/>
    <w:rsid w:val="006B597F"/>
    <w:rsid w:val="006C2460"/>
    <w:rsid w:val="006C2D0D"/>
    <w:rsid w:val="006D02BB"/>
    <w:rsid w:val="006D42D3"/>
    <w:rsid w:val="006D749E"/>
    <w:rsid w:val="006F50AB"/>
    <w:rsid w:val="007220E3"/>
    <w:rsid w:val="00724F29"/>
    <w:rsid w:val="007554FF"/>
    <w:rsid w:val="0077102A"/>
    <w:rsid w:val="007824F7"/>
    <w:rsid w:val="007A1D34"/>
    <w:rsid w:val="007B7271"/>
    <w:rsid w:val="007C0DEE"/>
    <w:rsid w:val="007C3EEE"/>
    <w:rsid w:val="007C472C"/>
    <w:rsid w:val="007D0D58"/>
    <w:rsid w:val="007D371C"/>
    <w:rsid w:val="007E6C68"/>
    <w:rsid w:val="007F75C1"/>
    <w:rsid w:val="00800F34"/>
    <w:rsid w:val="00802F96"/>
    <w:rsid w:val="008058EB"/>
    <w:rsid w:val="0081342E"/>
    <w:rsid w:val="00813DB1"/>
    <w:rsid w:val="00822135"/>
    <w:rsid w:val="00832233"/>
    <w:rsid w:val="0083603D"/>
    <w:rsid w:val="00847947"/>
    <w:rsid w:val="00872084"/>
    <w:rsid w:val="008825C5"/>
    <w:rsid w:val="008A7099"/>
    <w:rsid w:val="008B34F2"/>
    <w:rsid w:val="008C67D2"/>
    <w:rsid w:val="008D26BF"/>
    <w:rsid w:val="008D4F9F"/>
    <w:rsid w:val="008E203B"/>
    <w:rsid w:val="008E2535"/>
    <w:rsid w:val="008E2565"/>
    <w:rsid w:val="008F47AA"/>
    <w:rsid w:val="008F555D"/>
    <w:rsid w:val="00931854"/>
    <w:rsid w:val="00934030"/>
    <w:rsid w:val="00936C98"/>
    <w:rsid w:val="00953193"/>
    <w:rsid w:val="00973098"/>
    <w:rsid w:val="0097550B"/>
    <w:rsid w:val="00993505"/>
    <w:rsid w:val="0099379A"/>
    <w:rsid w:val="009C0FFF"/>
    <w:rsid w:val="009C256A"/>
    <w:rsid w:val="009C6275"/>
    <w:rsid w:val="009C74CD"/>
    <w:rsid w:val="009D7115"/>
    <w:rsid w:val="009E2B0B"/>
    <w:rsid w:val="009E543B"/>
    <w:rsid w:val="009E755C"/>
    <w:rsid w:val="009F1A60"/>
    <w:rsid w:val="009F3BC6"/>
    <w:rsid w:val="00A101D3"/>
    <w:rsid w:val="00A13CB7"/>
    <w:rsid w:val="00A25506"/>
    <w:rsid w:val="00A41DDE"/>
    <w:rsid w:val="00A60BF9"/>
    <w:rsid w:val="00A76D86"/>
    <w:rsid w:val="00A773EE"/>
    <w:rsid w:val="00A81542"/>
    <w:rsid w:val="00A82E19"/>
    <w:rsid w:val="00A83E86"/>
    <w:rsid w:val="00AB4965"/>
    <w:rsid w:val="00AC1F29"/>
    <w:rsid w:val="00AC4679"/>
    <w:rsid w:val="00AC6CB8"/>
    <w:rsid w:val="00AD75C1"/>
    <w:rsid w:val="00AE0D11"/>
    <w:rsid w:val="00AE335C"/>
    <w:rsid w:val="00AF01A9"/>
    <w:rsid w:val="00AF5B5B"/>
    <w:rsid w:val="00B0239B"/>
    <w:rsid w:val="00B03E9B"/>
    <w:rsid w:val="00B170F9"/>
    <w:rsid w:val="00B30B7A"/>
    <w:rsid w:val="00B31473"/>
    <w:rsid w:val="00B360CC"/>
    <w:rsid w:val="00B4441F"/>
    <w:rsid w:val="00B515CC"/>
    <w:rsid w:val="00B51767"/>
    <w:rsid w:val="00B61061"/>
    <w:rsid w:val="00B74D5F"/>
    <w:rsid w:val="00B85086"/>
    <w:rsid w:val="00BA20C2"/>
    <w:rsid w:val="00BC429A"/>
    <w:rsid w:val="00BC6CD1"/>
    <w:rsid w:val="00BD791A"/>
    <w:rsid w:val="00BF0730"/>
    <w:rsid w:val="00C0248A"/>
    <w:rsid w:val="00C03FD5"/>
    <w:rsid w:val="00C1324E"/>
    <w:rsid w:val="00C312C5"/>
    <w:rsid w:val="00C4776C"/>
    <w:rsid w:val="00C63860"/>
    <w:rsid w:val="00C779E8"/>
    <w:rsid w:val="00C818C2"/>
    <w:rsid w:val="00C828C0"/>
    <w:rsid w:val="00C918FA"/>
    <w:rsid w:val="00CA7079"/>
    <w:rsid w:val="00CB0EAF"/>
    <w:rsid w:val="00CB20DC"/>
    <w:rsid w:val="00CD708E"/>
    <w:rsid w:val="00CE2394"/>
    <w:rsid w:val="00D05FEE"/>
    <w:rsid w:val="00D21F1B"/>
    <w:rsid w:val="00D221BF"/>
    <w:rsid w:val="00D310E9"/>
    <w:rsid w:val="00D34701"/>
    <w:rsid w:val="00D443B0"/>
    <w:rsid w:val="00D472E9"/>
    <w:rsid w:val="00D60F5D"/>
    <w:rsid w:val="00D64C97"/>
    <w:rsid w:val="00D66A13"/>
    <w:rsid w:val="00D7240D"/>
    <w:rsid w:val="00D81D9C"/>
    <w:rsid w:val="00DA5A31"/>
    <w:rsid w:val="00DB1B43"/>
    <w:rsid w:val="00DC29E0"/>
    <w:rsid w:val="00DD0F8B"/>
    <w:rsid w:val="00DD5E81"/>
    <w:rsid w:val="00DE6DB1"/>
    <w:rsid w:val="00DE6FF0"/>
    <w:rsid w:val="00DF1886"/>
    <w:rsid w:val="00E052EC"/>
    <w:rsid w:val="00E070FC"/>
    <w:rsid w:val="00E14A3E"/>
    <w:rsid w:val="00E205DB"/>
    <w:rsid w:val="00E249ED"/>
    <w:rsid w:val="00E30B41"/>
    <w:rsid w:val="00E32C83"/>
    <w:rsid w:val="00E362FE"/>
    <w:rsid w:val="00E43C8E"/>
    <w:rsid w:val="00E63F08"/>
    <w:rsid w:val="00E76CD7"/>
    <w:rsid w:val="00E857AA"/>
    <w:rsid w:val="00E95986"/>
    <w:rsid w:val="00E97A06"/>
    <w:rsid w:val="00EA0B63"/>
    <w:rsid w:val="00EA112B"/>
    <w:rsid w:val="00EA2DA3"/>
    <w:rsid w:val="00EA4DED"/>
    <w:rsid w:val="00EA624B"/>
    <w:rsid w:val="00EA6A48"/>
    <w:rsid w:val="00EA7A80"/>
    <w:rsid w:val="00ED0CEC"/>
    <w:rsid w:val="00ED232A"/>
    <w:rsid w:val="00ED3381"/>
    <w:rsid w:val="00EF2E11"/>
    <w:rsid w:val="00F11F5E"/>
    <w:rsid w:val="00F12D01"/>
    <w:rsid w:val="00F131C8"/>
    <w:rsid w:val="00F176B7"/>
    <w:rsid w:val="00F24461"/>
    <w:rsid w:val="00F2655C"/>
    <w:rsid w:val="00F31DDD"/>
    <w:rsid w:val="00F3250C"/>
    <w:rsid w:val="00F520E5"/>
    <w:rsid w:val="00F6598E"/>
    <w:rsid w:val="00F673FB"/>
    <w:rsid w:val="00F708C8"/>
    <w:rsid w:val="00F70BFF"/>
    <w:rsid w:val="00F80E02"/>
    <w:rsid w:val="00F9170B"/>
    <w:rsid w:val="00F92B1A"/>
    <w:rsid w:val="00F92F00"/>
    <w:rsid w:val="00F94F73"/>
    <w:rsid w:val="00FA1AD9"/>
    <w:rsid w:val="00FB3977"/>
    <w:rsid w:val="00FB52AB"/>
    <w:rsid w:val="00FD3F40"/>
    <w:rsid w:val="00FE29A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CB5E"/>
  <w15:docId w15:val="{6A01C0F2-B2E6-4562-A15C-83702D29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7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73098"/>
    <w:rPr>
      <w:i/>
      <w:iCs/>
    </w:rPr>
  </w:style>
  <w:style w:type="character" w:styleId="a8">
    <w:name w:val="Hyperlink"/>
    <w:basedOn w:val="a0"/>
    <w:uiPriority w:val="99"/>
    <w:unhideWhenUsed/>
    <w:rsid w:val="005C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DBC8-9214-4563-98DF-594CA9EA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dcterms:created xsi:type="dcterms:W3CDTF">2025-06-18T08:56:00Z</dcterms:created>
  <dcterms:modified xsi:type="dcterms:W3CDTF">2025-11-17T08:54:00Z</dcterms:modified>
</cp:coreProperties>
</file>